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bookmarkStart w:id="0" w:name="_Ref248562863"/>
      <w:r w:rsidRPr="0082263F">
        <w:rPr>
          <w:rFonts w:ascii="PT Astra Serif" w:hAnsi="PT Astra Serif"/>
          <w:b/>
          <w:bCs/>
          <w:sz w:val="22"/>
          <w:szCs w:val="22"/>
        </w:rPr>
        <w:t>Приложение №1</w:t>
      </w:r>
    </w:p>
    <w:p w14:paraId="48708B9E"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r w:rsidRPr="0082263F">
        <w:rPr>
          <w:rFonts w:ascii="PT Astra Serif" w:hAnsi="PT Astra Serif"/>
          <w:b/>
          <w:bCs/>
          <w:sz w:val="22"/>
          <w:szCs w:val="22"/>
        </w:rPr>
        <w:t>к извещению об осуществлении закупки</w:t>
      </w:r>
    </w:p>
    <w:p w14:paraId="42DDF7B5" w14:textId="02C9CB80" w:rsidR="0001520C" w:rsidRPr="0001520C" w:rsidRDefault="00E307F9" w:rsidP="0082263F">
      <w:pPr>
        <w:spacing w:after="0"/>
        <w:jc w:val="right"/>
        <w:rPr>
          <w:rFonts w:ascii="PT Astra Serif" w:hAnsi="PT Astra Serif"/>
          <w:b/>
          <w:bCs/>
          <w:sz w:val="22"/>
          <w:szCs w:val="22"/>
        </w:rPr>
      </w:pPr>
      <w:r>
        <w:rPr>
          <w:rFonts w:ascii="PT Astra Serif" w:hAnsi="PT Astra Serif"/>
          <w:b/>
          <w:bCs/>
          <w:sz w:val="22"/>
          <w:szCs w:val="22"/>
        </w:rPr>
        <w:t xml:space="preserve"> </w:t>
      </w:r>
    </w:p>
    <w:bookmarkEnd w:id="0"/>
    <w:p w14:paraId="0446AC06" w14:textId="77777777" w:rsidR="001B120B" w:rsidRDefault="001B120B" w:rsidP="001B120B">
      <w:pPr>
        <w:rPr>
          <w:rFonts w:ascii="PT Astra Serif" w:hAnsi="PT Astra Serif"/>
          <w:sz w:val="22"/>
          <w:szCs w:val="22"/>
        </w:rPr>
      </w:pPr>
    </w:p>
    <w:p w14:paraId="26422159" w14:textId="77777777" w:rsidR="001B120B" w:rsidRPr="007929C2" w:rsidRDefault="001B120B" w:rsidP="001B120B">
      <w:pPr>
        <w:contextualSpacing/>
        <w:jc w:val="center"/>
        <w:rPr>
          <w:rFonts w:ascii="PT Astra Serif" w:hAnsi="PT Astra Serif"/>
          <w:b/>
          <w:bCs/>
          <w:sz w:val="22"/>
          <w:szCs w:val="22"/>
        </w:rPr>
      </w:pPr>
      <w:r w:rsidRPr="007929C2">
        <w:rPr>
          <w:rFonts w:ascii="PT Astra Serif" w:hAnsi="PT Astra Serif"/>
          <w:b/>
          <w:bCs/>
          <w:sz w:val="22"/>
          <w:szCs w:val="22"/>
        </w:rPr>
        <w:t>Описание объекта закупки (Техническое задание)</w:t>
      </w:r>
    </w:p>
    <w:p w14:paraId="52060B87" w14:textId="77777777" w:rsidR="001B120B" w:rsidRPr="007929C2" w:rsidRDefault="001B120B" w:rsidP="001B120B">
      <w:pPr>
        <w:ind w:left="360"/>
        <w:contextualSpacing/>
        <w:rPr>
          <w:rFonts w:ascii="PT Astra Serif" w:hAnsi="PT Astra Serif"/>
          <w:b/>
          <w:sz w:val="22"/>
          <w:szCs w:val="22"/>
        </w:rPr>
      </w:pPr>
      <w:bookmarkStart w:id="1" w:name="_Ref353189530"/>
    </w:p>
    <w:p w14:paraId="4CF51CB9" w14:textId="77777777" w:rsidR="001B120B" w:rsidRPr="007929C2" w:rsidRDefault="001B120B" w:rsidP="001B120B">
      <w:pPr>
        <w:contextualSpacing/>
        <w:rPr>
          <w:rFonts w:ascii="PT Astra Serif" w:hAnsi="PT Astra Serif"/>
          <w:b/>
          <w:sz w:val="22"/>
          <w:szCs w:val="22"/>
        </w:rPr>
      </w:pPr>
      <w:r w:rsidRPr="007929C2">
        <w:rPr>
          <w:rFonts w:ascii="PT Astra Serif" w:hAnsi="PT Astra Serif"/>
          <w:b/>
          <w:sz w:val="22"/>
          <w:szCs w:val="22"/>
        </w:rPr>
        <w:t xml:space="preserve">Место, условия и сроки (периоды) поставки товаров: </w:t>
      </w:r>
    </w:p>
    <w:p w14:paraId="725BC783" w14:textId="77777777" w:rsidR="001B120B" w:rsidRPr="007929C2" w:rsidRDefault="001B120B" w:rsidP="001B120B">
      <w:pPr>
        <w:contextualSpacing/>
        <w:rPr>
          <w:rFonts w:ascii="PT Astra Serif" w:hAnsi="PT Astra Serif"/>
          <w:sz w:val="22"/>
          <w:szCs w:val="22"/>
        </w:rPr>
      </w:pPr>
      <w:r w:rsidRPr="007929C2">
        <w:rPr>
          <w:rFonts w:ascii="PT Astra Serif" w:hAnsi="PT Astra Serif"/>
          <w:sz w:val="22"/>
          <w:szCs w:val="22"/>
        </w:rPr>
        <w:t xml:space="preserve">Место поставки: </w:t>
      </w:r>
      <w:r w:rsidRPr="007929C2">
        <w:rPr>
          <w:rFonts w:ascii="PT Astra Serif" w:hAnsi="PT Astra Serif"/>
          <w:bCs/>
          <w:sz w:val="22"/>
          <w:szCs w:val="22"/>
        </w:rPr>
        <w:t xml:space="preserve">628260, ул. </w:t>
      </w:r>
      <w:r>
        <w:rPr>
          <w:rFonts w:ascii="PT Astra Serif" w:hAnsi="PT Astra Serif"/>
          <w:bCs/>
          <w:sz w:val="22"/>
          <w:szCs w:val="22"/>
        </w:rPr>
        <w:t>Мира</w:t>
      </w:r>
      <w:r w:rsidRPr="007929C2">
        <w:rPr>
          <w:rFonts w:ascii="PT Astra Serif" w:hAnsi="PT Astra Serif"/>
          <w:bCs/>
          <w:sz w:val="22"/>
          <w:szCs w:val="22"/>
        </w:rPr>
        <w:t xml:space="preserve">, </w:t>
      </w:r>
      <w:proofErr w:type="spellStart"/>
      <w:r>
        <w:rPr>
          <w:rFonts w:ascii="PT Astra Serif" w:hAnsi="PT Astra Serif"/>
          <w:bCs/>
          <w:sz w:val="22"/>
          <w:szCs w:val="22"/>
        </w:rPr>
        <w:t>зд</w:t>
      </w:r>
      <w:proofErr w:type="spellEnd"/>
      <w:r>
        <w:rPr>
          <w:rFonts w:ascii="PT Astra Serif" w:hAnsi="PT Astra Serif"/>
          <w:bCs/>
          <w:sz w:val="22"/>
          <w:szCs w:val="22"/>
        </w:rPr>
        <w:t>. 85</w:t>
      </w:r>
      <w:r w:rsidRPr="007929C2">
        <w:rPr>
          <w:rFonts w:ascii="PT Astra Serif" w:hAnsi="PT Astra Serif"/>
          <w:bCs/>
          <w:sz w:val="22"/>
          <w:szCs w:val="22"/>
        </w:rPr>
        <w:t xml:space="preserve">, </w:t>
      </w:r>
      <w:r w:rsidRPr="007929C2">
        <w:rPr>
          <w:rFonts w:ascii="PT Astra Serif" w:hAnsi="PT Astra Serif"/>
          <w:sz w:val="22"/>
          <w:szCs w:val="22"/>
        </w:rPr>
        <w:t xml:space="preserve">г. Югорск, </w:t>
      </w:r>
      <w:r w:rsidRPr="007929C2">
        <w:rPr>
          <w:rFonts w:ascii="PT Astra Serif" w:hAnsi="PT Astra Serif"/>
          <w:sz w:val="22"/>
          <w:szCs w:val="22"/>
          <w:lang w:eastAsia="ar-SA"/>
        </w:rPr>
        <w:t>Ханты - Мансийский автономный округ</w:t>
      </w:r>
      <w:r w:rsidRPr="007929C2">
        <w:rPr>
          <w:rFonts w:ascii="PT Astra Serif" w:hAnsi="PT Astra Serif"/>
          <w:sz w:val="22"/>
          <w:szCs w:val="22"/>
        </w:rPr>
        <w:t xml:space="preserve"> </w:t>
      </w:r>
      <w:r>
        <w:rPr>
          <w:rFonts w:ascii="PT Astra Serif" w:hAnsi="PT Astra Serif"/>
          <w:sz w:val="22"/>
          <w:szCs w:val="22"/>
        </w:rPr>
        <w:t>–</w:t>
      </w:r>
      <w:r w:rsidRPr="007929C2">
        <w:rPr>
          <w:rFonts w:ascii="PT Astra Serif" w:hAnsi="PT Astra Serif"/>
          <w:sz w:val="22"/>
          <w:szCs w:val="22"/>
        </w:rPr>
        <w:t xml:space="preserve"> Югра</w:t>
      </w:r>
      <w:r>
        <w:rPr>
          <w:rFonts w:ascii="PT Astra Serif" w:hAnsi="PT Astra Serif"/>
          <w:sz w:val="22"/>
          <w:szCs w:val="22"/>
        </w:rPr>
        <w:t>.</w:t>
      </w:r>
    </w:p>
    <w:p w14:paraId="4601D26B" w14:textId="44252716" w:rsidR="001B120B" w:rsidRPr="007929C2" w:rsidRDefault="001B120B" w:rsidP="001B120B">
      <w:pPr>
        <w:contextualSpacing/>
        <w:rPr>
          <w:rFonts w:ascii="PT Astra Serif" w:eastAsia="Calibri" w:hAnsi="PT Astra Serif"/>
          <w:sz w:val="22"/>
          <w:szCs w:val="22"/>
          <w:lang w:eastAsia="x-none"/>
        </w:rPr>
      </w:pPr>
      <w:r w:rsidRPr="007929C2">
        <w:rPr>
          <w:rFonts w:ascii="PT Astra Serif" w:eastAsia="Calibri" w:hAnsi="PT Astra Serif"/>
          <w:b/>
          <w:sz w:val="22"/>
          <w:szCs w:val="22"/>
          <w:lang w:val="x-none" w:eastAsia="x-none"/>
        </w:rPr>
        <w:t>Сроки поставки:</w:t>
      </w:r>
      <w:r w:rsidRPr="007929C2">
        <w:rPr>
          <w:rFonts w:ascii="PT Astra Serif" w:eastAsia="Calibri" w:hAnsi="PT Astra Serif"/>
          <w:b/>
          <w:sz w:val="22"/>
          <w:szCs w:val="22"/>
          <w:lang w:eastAsia="x-none"/>
        </w:rPr>
        <w:t xml:space="preserve"> </w:t>
      </w:r>
      <w:r>
        <w:rPr>
          <w:rFonts w:ascii="PT Astra Serif" w:eastAsia="Calibri" w:hAnsi="PT Astra Serif"/>
          <w:sz w:val="22"/>
          <w:szCs w:val="22"/>
          <w:lang w:eastAsia="x-none"/>
        </w:rPr>
        <w:t>п</w:t>
      </w:r>
      <w:proofErr w:type="spellStart"/>
      <w:r w:rsidRPr="00975B46">
        <w:rPr>
          <w:rFonts w:ascii="PT Astra Serif" w:eastAsia="Calibri" w:hAnsi="PT Astra Serif"/>
          <w:sz w:val="22"/>
          <w:szCs w:val="22"/>
          <w:lang w:val="x-none" w:eastAsia="x-none"/>
        </w:rPr>
        <w:t>оставка</w:t>
      </w:r>
      <w:proofErr w:type="spellEnd"/>
      <w:r w:rsidRPr="00975B46">
        <w:rPr>
          <w:rFonts w:ascii="PT Astra Serif" w:eastAsia="Calibri" w:hAnsi="PT Astra Serif"/>
          <w:sz w:val="22"/>
          <w:szCs w:val="22"/>
          <w:lang w:val="x-none" w:eastAsia="x-none"/>
        </w:rPr>
        <w:t xml:space="preserve"> товара должна осуществляться </w:t>
      </w:r>
      <w:r w:rsidRPr="0095691B">
        <w:rPr>
          <w:rFonts w:ascii="PT Astra Serif" w:eastAsia="Calibri" w:hAnsi="PT Astra Serif"/>
          <w:sz w:val="22"/>
          <w:szCs w:val="22"/>
          <w:lang w:val="x-none" w:eastAsia="x-none"/>
        </w:rPr>
        <w:t xml:space="preserve">с </w:t>
      </w:r>
      <w:r w:rsidR="008B49E5">
        <w:rPr>
          <w:rFonts w:ascii="PT Astra Serif" w:eastAsia="Calibri" w:hAnsi="PT Astra Serif"/>
          <w:sz w:val="22"/>
          <w:szCs w:val="22"/>
          <w:lang w:eastAsia="x-none"/>
        </w:rPr>
        <w:t>0</w:t>
      </w:r>
      <w:r w:rsidR="00F7277B">
        <w:rPr>
          <w:rFonts w:ascii="PT Astra Serif" w:eastAsia="Calibri" w:hAnsi="PT Astra Serif"/>
          <w:sz w:val="22"/>
          <w:szCs w:val="22"/>
          <w:lang w:eastAsia="x-none"/>
        </w:rPr>
        <w:t>1</w:t>
      </w:r>
      <w:r w:rsidR="008B49E5">
        <w:rPr>
          <w:rFonts w:ascii="PT Astra Serif" w:eastAsia="Calibri" w:hAnsi="PT Astra Serif"/>
          <w:sz w:val="22"/>
          <w:szCs w:val="22"/>
          <w:lang w:eastAsia="x-none"/>
        </w:rPr>
        <w:t>.01.202</w:t>
      </w:r>
      <w:r w:rsidR="00F7277B">
        <w:rPr>
          <w:rFonts w:ascii="PT Astra Serif" w:eastAsia="Calibri" w:hAnsi="PT Astra Serif"/>
          <w:sz w:val="22"/>
          <w:szCs w:val="22"/>
          <w:lang w:eastAsia="x-none"/>
        </w:rPr>
        <w:t>7</w:t>
      </w:r>
      <w:r w:rsidR="008B49E5">
        <w:rPr>
          <w:rFonts w:ascii="PT Astra Serif" w:eastAsia="Calibri" w:hAnsi="PT Astra Serif"/>
          <w:sz w:val="22"/>
          <w:szCs w:val="22"/>
          <w:lang w:eastAsia="x-none"/>
        </w:rPr>
        <w:t xml:space="preserve"> г.</w:t>
      </w:r>
      <w:r w:rsidRPr="0095691B">
        <w:rPr>
          <w:rFonts w:ascii="PT Astra Serif" w:eastAsia="Calibri" w:hAnsi="PT Astra Serif"/>
          <w:sz w:val="22"/>
          <w:szCs w:val="22"/>
          <w:lang w:val="x-none" w:eastAsia="x-none"/>
        </w:rPr>
        <w:t xml:space="preserve"> </w:t>
      </w:r>
      <w:r w:rsidRPr="00975B46">
        <w:rPr>
          <w:rFonts w:ascii="PT Astra Serif" w:eastAsia="Calibri" w:hAnsi="PT Astra Serif"/>
          <w:sz w:val="22"/>
          <w:szCs w:val="22"/>
          <w:lang w:val="x-none" w:eastAsia="x-none"/>
        </w:rPr>
        <w:t>по 2</w:t>
      </w:r>
      <w:r w:rsidR="00F7277B">
        <w:rPr>
          <w:rFonts w:ascii="PT Astra Serif" w:eastAsia="Calibri" w:hAnsi="PT Astra Serif"/>
          <w:sz w:val="22"/>
          <w:szCs w:val="22"/>
          <w:lang w:eastAsia="x-none"/>
        </w:rPr>
        <w:t>0</w:t>
      </w:r>
      <w:r>
        <w:rPr>
          <w:rFonts w:ascii="PT Astra Serif" w:eastAsia="Calibri" w:hAnsi="PT Astra Serif"/>
          <w:sz w:val="22"/>
          <w:szCs w:val="22"/>
          <w:lang w:val="x-none" w:eastAsia="x-none"/>
        </w:rPr>
        <w:t>.12.202</w:t>
      </w:r>
      <w:r w:rsidR="00F7277B">
        <w:rPr>
          <w:rFonts w:ascii="PT Astra Serif" w:eastAsia="Calibri" w:hAnsi="PT Astra Serif"/>
          <w:sz w:val="22"/>
          <w:szCs w:val="22"/>
          <w:lang w:eastAsia="x-none"/>
        </w:rPr>
        <w:t>7</w:t>
      </w:r>
      <w:r w:rsidRPr="00975B46">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4EF22704" w14:textId="77777777" w:rsidR="001B120B" w:rsidRPr="007929C2" w:rsidRDefault="001B120B" w:rsidP="001B120B">
      <w:pPr>
        <w:contextualSpacing/>
        <w:rPr>
          <w:rFonts w:ascii="PT Astra Serif" w:eastAsia="Calibri" w:hAnsi="PT Astra Serif"/>
          <w:b/>
          <w:sz w:val="22"/>
          <w:szCs w:val="22"/>
          <w:lang w:eastAsia="x-none"/>
        </w:rPr>
      </w:pPr>
      <w:r w:rsidRPr="007929C2">
        <w:rPr>
          <w:rFonts w:ascii="PT Astra Serif" w:eastAsia="Calibri" w:hAnsi="PT Astra Serif"/>
          <w:b/>
          <w:sz w:val="22"/>
          <w:szCs w:val="22"/>
          <w:lang w:val="x-none" w:eastAsia="x-none"/>
        </w:rPr>
        <w:t>Количество поставляемого товара:</w:t>
      </w:r>
      <w:r w:rsidRPr="007929C2">
        <w:rPr>
          <w:rFonts w:ascii="PT Astra Serif" w:eastAsia="Calibri" w:hAnsi="PT Astra Serif"/>
          <w:b/>
          <w:sz w:val="22"/>
          <w:szCs w:val="22"/>
          <w:lang w:eastAsia="x-none"/>
        </w:rPr>
        <w:t xml:space="preserve"> </w:t>
      </w:r>
      <w:r w:rsidRPr="007929C2">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7929C2">
        <w:rPr>
          <w:rFonts w:ascii="PT Astra Serif" w:eastAsia="Calibri" w:hAnsi="PT Astra Serif"/>
          <w:sz w:val="22"/>
          <w:szCs w:val="22"/>
          <w:lang w:eastAsia="x-none"/>
        </w:rPr>
        <w:t>.</w:t>
      </w:r>
    </w:p>
    <w:p w14:paraId="3ACF9D9E" w14:textId="77777777" w:rsidR="001B120B" w:rsidRPr="00744A9D" w:rsidRDefault="001B120B" w:rsidP="001B120B">
      <w:pPr>
        <w:contextualSpacing/>
        <w:rPr>
          <w:rFonts w:ascii="PT Astra Serif" w:hAnsi="PT Astra Serif"/>
          <w:sz w:val="22"/>
          <w:szCs w:val="22"/>
        </w:rPr>
      </w:pPr>
      <w:r w:rsidRPr="007929C2">
        <w:rPr>
          <w:rFonts w:ascii="PT Astra Serif" w:eastAsia="Calibri" w:hAnsi="PT Astra Serif"/>
          <w:b/>
          <w:sz w:val="22"/>
          <w:szCs w:val="22"/>
          <w:lang w:val="x-none" w:eastAsia="x-none"/>
        </w:rPr>
        <w:t>Форма, сроки и порядок оплаты закупаемых товаров:</w:t>
      </w:r>
      <w:r w:rsidRPr="007929C2">
        <w:rPr>
          <w:rFonts w:ascii="PT Astra Serif" w:eastAsia="Calibri" w:hAnsi="PT Astra Serif"/>
          <w:b/>
          <w:sz w:val="22"/>
          <w:szCs w:val="22"/>
          <w:lang w:eastAsia="x-none"/>
        </w:rPr>
        <w:t xml:space="preserve"> </w:t>
      </w:r>
      <w:r w:rsidRPr="00744A9D">
        <w:rPr>
          <w:rFonts w:ascii="PT Astra Serif" w:hAnsi="PT Astra Serif"/>
          <w:sz w:val="22"/>
          <w:szCs w:val="22"/>
        </w:rPr>
        <w:t xml:space="preserve">Оплата каждой партии Товара, производится Заказчиком на основании счета, предоставленного Поставщиком, в течение </w:t>
      </w:r>
      <w:r>
        <w:rPr>
          <w:rFonts w:ascii="PT Astra Serif" w:hAnsi="PT Astra Serif"/>
          <w:sz w:val="22"/>
          <w:szCs w:val="22"/>
        </w:rPr>
        <w:t>7</w:t>
      </w:r>
      <w:r w:rsidRPr="00744A9D">
        <w:rPr>
          <w:rFonts w:ascii="PT Astra Serif" w:hAnsi="PT Astra Serif"/>
          <w:sz w:val="22"/>
          <w:szCs w:val="22"/>
        </w:rPr>
        <w:t xml:space="preserve"> (</w:t>
      </w:r>
      <w:r>
        <w:rPr>
          <w:rFonts w:ascii="PT Astra Serif" w:hAnsi="PT Astra Serif"/>
          <w:sz w:val="22"/>
          <w:szCs w:val="22"/>
        </w:rPr>
        <w:t>семи</w:t>
      </w:r>
      <w:r w:rsidRPr="00744A9D">
        <w:rPr>
          <w:rFonts w:ascii="PT Astra Serif" w:hAnsi="PT Astra Serif"/>
          <w:sz w:val="22"/>
          <w:szCs w:val="22"/>
        </w:rPr>
        <w:t>)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49DE9615" w14:textId="216E436D" w:rsidR="001B120B" w:rsidRDefault="001B120B" w:rsidP="001B120B">
      <w:pPr>
        <w:contextualSpacing/>
        <w:rPr>
          <w:rFonts w:ascii="PT Astra Serif" w:eastAsia="Calibri" w:hAnsi="PT Astra Serif"/>
          <w:b/>
          <w:sz w:val="22"/>
          <w:szCs w:val="22"/>
          <w:lang w:val="x-none" w:eastAsia="x-none"/>
        </w:rPr>
      </w:pPr>
      <w:r w:rsidRPr="007929C2">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p w14:paraId="1E1D74FB" w14:textId="77777777" w:rsidR="003E250B" w:rsidRDefault="003E250B" w:rsidP="001B120B">
      <w:pPr>
        <w:contextualSpacing/>
        <w:rPr>
          <w:rFonts w:ascii="PT Astra Serif" w:eastAsia="Calibri" w:hAnsi="PT Astra Serif"/>
          <w:b/>
          <w:sz w:val="22"/>
          <w:szCs w:val="22"/>
          <w:lang w:val="x-none" w:eastAsia="x-none"/>
        </w:rPr>
      </w:pPr>
    </w:p>
    <w:tbl>
      <w:tblPr>
        <w:tblW w:w="10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1467"/>
        <w:gridCol w:w="2934"/>
        <w:gridCol w:w="878"/>
        <w:gridCol w:w="827"/>
        <w:gridCol w:w="1219"/>
        <w:gridCol w:w="1559"/>
        <w:gridCol w:w="961"/>
      </w:tblGrid>
      <w:tr w:rsidR="003E250B" w:rsidRPr="003E250B" w14:paraId="6BCE575B" w14:textId="77777777" w:rsidTr="00471F10">
        <w:trPr>
          <w:trHeight w:val="214"/>
        </w:trPr>
        <w:tc>
          <w:tcPr>
            <w:tcW w:w="585" w:type="dxa"/>
            <w:vMerge w:val="restart"/>
            <w:tcBorders>
              <w:top w:val="single" w:sz="4" w:space="0" w:color="auto"/>
              <w:left w:val="single" w:sz="4" w:space="0" w:color="auto"/>
              <w:right w:val="single" w:sz="4" w:space="0" w:color="auto"/>
            </w:tcBorders>
          </w:tcPr>
          <w:p w14:paraId="62C445E5"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 п/п</w:t>
            </w:r>
          </w:p>
        </w:tc>
        <w:tc>
          <w:tcPr>
            <w:tcW w:w="9845" w:type="dxa"/>
            <w:gridSpan w:val="7"/>
            <w:tcBorders>
              <w:top w:val="single" w:sz="4" w:space="0" w:color="auto"/>
              <w:left w:val="single" w:sz="4" w:space="0" w:color="auto"/>
              <w:right w:val="single" w:sz="4" w:space="0" w:color="auto"/>
            </w:tcBorders>
          </w:tcPr>
          <w:p w14:paraId="1EBA4AA5"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Предмет гражданско-правового договора</w:t>
            </w:r>
          </w:p>
        </w:tc>
      </w:tr>
      <w:tr w:rsidR="003E250B" w:rsidRPr="003E250B" w14:paraId="48765A8C" w14:textId="77777777" w:rsidTr="00471F10">
        <w:trPr>
          <w:trHeight w:val="828"/>
        </w:trPr>
        <w:tc>
          <w:tcPr>
            <w:tcW w:w="585" w:type="dxa"/>
            <w:vMerge/>
            <w:tcBorders>
              <w:left w:val="single" w:sz="4" w:space="0" w:color="auto"/>
              <w:right w:val="single" w:sz="4" w:space="0" w:color="auto"/>
            </w:tcBorders>
          </w:tcPr>
          <w:p w14:paraId="65FA3FD5" w14:textId="77777777" w:rsidR="003E250B" w:rsidRPr="003E250B" w:rsidRDefault="003E250B" w:rsidP="003E250B">
            <w:pPr>
              <w:jc w:val="center"/>
              <w:rPr>
                <w:rFonts w:ascii="PT Astra Serif" w:hAnsi="PT Astra Serif"/>
                <w:sz w:val="18"/>
                <w:szCs w:val="18"/>
              </w:rPr>
            </w:pPr>
          </w:p>
        </w:tc>
        <w:tc>
          <w:tcPr>
            <w:tcW w:w="1467" w:type="dxa"/>
            <w:tcBorders>
              <w:top w:val="single" w:sz="4" w:space="0" w:color="auto"/>
              <w:left w:val="single" w:sz="4" w:space="0" w:color="auto"/>
              <w:bottom w:val="single" w:sz="4" w:space="0" w:color="auto"/>
              <w:right w:val="single" w:sz="4" w:space="0" w:color="auto"/>
            </w:tcBorders>
            <w:vAlign w:val="center"/>
            <w:hideMark/>
          </w:tcPr>
          <w:p w14:paraId="4C6FBF4C"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Код</w:t>
            </w:r>
          </w:p>
          <w:p w14:paraId="760A962E"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КТРУ</w:t>
            </w:r>
          </w:p>
        </w:tc>
        <w:tc>
          <w:tcPr>
            <w:tcW w:w="2934" w:type="dxa"/>
            <w:tcBorders>
              <w:top w:val="single" w:sz="4" w:space="0" w:color="auto"/>
              <w:left w:val="single" w:sz="4" w:space="0" w:color="auto"/>
              <w:bottom w:val="single" w:sz="4" w:space="0" w:color="auto"/>
              <w:right w:val="single" w:sz="4" w:space="0" w:color="auto"/>
            </w:tcBorders>
            <w:vAlign w:val="center"/>
            <w:hideMark/>
          </w:tcPr>
          <w:p w14:paraId="0F305F2C"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Наименование и описание объекта закупки</w:t>
            </w:r>
          </w:p>
        </w:tc>
        <w:tc>
          <w:tcPr>
            <w:tcW w:w="878" w:type="dxa"/>
            <w:tcBorders>
              <w:top w:val="single" w:sz="4" w:space="0" w:color="auto"/>
              <w:left w:val="single" w:sz="4" w:space="0" w:color="auto"/>
              <w:bottom w:val="single" w:sz="4" w:space="0" w:color="auto"/>
              <w:right w:val="single" w:sz="4" w:space="0" w:color="auto"/>
            </w:tcBorders>
            <w:vAlign w:val="center"/>
            <w:hideMark/>
          </w:tcPr>
          <w:p w14:paraId="4DBFC338"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Ед.</w:t>
            </w:r>
          </w:p>
          <w:p w14:paraId="50B129F0"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изм.</w:t>
            </w:r>
          </w:p>
        </w:tc>
        <w:tc>
          <w:tcPr>
            <w:tcW w:w="827" w:type="dxa"/>
            <w:tcBorders>
              <w:top w:val="single" w:sz="4" w:space="0" w:color="auto"/>
              <w:left w:val="single" w:sz="4" w:space="0" w:color="auto"/>
              <w:bottom w:val="single" w:sz="4" w:space="0" w:color="auto"/>
              <w:right w:val="single" w:sz="4" w:space="0" w:color="auto"/>
            </w:tcBorders>
            <w:vAlign w:val="center"/>
            <w:hideMark/>
          </w:tcPr>
          <w:p w14:paraId="37A2B9EC"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Количество поставляемых товаров</w:t>
            </w:r>
          </w:p>
        </w:tc>
        <w:tc>
          <w:tcPr>
            <w:tcW w:w="1219" w:type="dxa"/>
            <w:tcBorders>
              <w:left w:val="single" w:sz="4" w:space="0" w:color="auto"/>
              <w:right w:val="single" w:sz="4" w:space="0" w:color="auto"/>
            </w:tcBorders>
            <w:vAlign w:val="center"/>
          </w:tcPr>
          <w:p w14:paraId="78C3757D"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Остаточный срок годности</w:t>
            </w:r>
          </w:p>
        </w:tc>
        <w:tc>
          <w:tcPr>
            <w:tcW w:w="1559" w:type="dxa"/>
            <w:tcBorders>
              <w:left w:val="single" w:sz="4" w:space="0" w:color="auto"/>
              <w:right w:val="single" w:sz="4" w:space="0" w:color="auto"/>
            </w:tcBorders>
          </w:tcPr>
          <w:p w14:paraId="7D7F25AE"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Национальный режим в соответствии с постановлением Правительства от 23.12.2024 №1875</w:t>
            </w:r>
          </w:p>
        </w:tc>
        <w:tc>
          <w:tcPr>
            <w:tcW w:w="961" w:type="dxa"/>
            <w:tcBorders>
              <w:left w:val="single" w:sz="4" w:space="0" w:color="auto"/>
              <w:right w:val="single" w:sz="4" w:space="0" w:color="auto"/>
            </w:tcBorders>
          </w:tcPr>
          <w:p w14:paraId="11D58C5C"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Номер позиции из перечня ТРУ</w:t>
            </w:r>
          </w:p>
        </w:tc>
      </w:tr>
      <w:tr w:rsidR="003E250B" w:rsidRPr="003E250B" w14:paraId="190D7F78" w14:textId="77777777" w:rsidTr="00471F10">
        <w:trPr>
          <w:trHeight w:val="622"/>
        </w:trPr>
        <w:tc>
          <w:tcPr>
            <w:tcW w:w="585" w:type="dxa"/>
            <w:tcBorders>
              <w:top w:val="single" w:sz="4" w:space="0" w:color="auto"/>
              <w:left w:val="single" w:sz="4" w:space="0" w:color="auto"/>
              <w:bottom w:val="single" w:sz="4" w:space="0" w:color="auto"/>
              <w:right w:val="single" w:sz="4" w:space="0" w:color="auto"/>
            </w:tcBorders>
          </w:tcPr>
          <w:p w14:paraId="7F7C7E61"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1</w:t>
            </w:r>
          </w:p>
        </w:tc>
        <w:tc>
          <w:tcPr>
            <w:tcW w:w="1467" w:type="dxa"/>
            <w:tcBorders>
              <w:top w:val="single" w:sz="4" w:space="0" w:color="auto"/>
              <w:left w:val="single" w:sz="4" w:space="0" w:color="auto"/>
              <w:bottom w:val="single" w:sz="4" w:space="0" w:color="auto"/>
              <w:right w:val="single" w:sz="4" w:space="0" w:color="auto"/>
            </w:tcBorders>
          </w:tcPr>
          <w:p w14:paraId="6609410D" w14:textId="77777777" w:rsidR="003E250B" w:rsidRPr="003E250B" w:rsidRDefault="003E250B" w:rsidP="003E250B">
            <w:pPr>
              <w:ind w:firstLine="33"/>
              <w:jc w:val="center"/>
              <w:rPr>
                <w:rFonts w:ascii="PT Astra Serif" w:hAnsi="PT Astra Serif"/>
                <w:sz w:val="18"/>
                <w:szCs w:val="18"/>
              </w:rPr>
            </w:pPr>
            <w:r w:rsidRPr="003E250B">
              <w:rPr>
                <w:rFonts w:ascii="PT Astra Serif" w:hAnsi="PT Astra Serif"/>
                <w:sz w:val="18"/>
                <w:szCs w:val="18"/>
              </w:rPr>
              <w:t>10.20.13.110-0000002</w:t>
            </w:r>
          </w:p>
        </w:tc>
        <w:tc>
          <w:tcPr>
            <w:tcW w:w="2934" w:type="dxa"/>
            <w:tcBorders>
              <w:top w:val="single" w:sz="4" w:space="0" w:color="auto"/>
              <w:left w:val="single" w:sz="4" w:space="0" w:color="auto"/>
              <w:bottom w:val="single" w:sz="4" w:space="0" w:color="auto"/>
              <w:right w:val="single" w:sz="4" w:space="0" w:color="auto"/>
            </w:tcBorders>
          </w:tcPr>
          <w:p w14:paraId="0C118CA2" w14:textId="77777777" w:rsidR="003E250B" w:rsidRPr="003E250B" w:rsidRDefault="003E250B" w:rsidP="003E250B">
            <w:pPr>
              <w:jc w:val="left"/>
              <w:rPr>
                <w:rFonts w:ascii="PT Astra Serif" w:hAnsi="PT Astra Serif"/>
                <w:sz w:val="18"/>
                <w:szCs w:val="18"/>
              </w:rPr>
            </w:pPr>
            <w:r w:rsidRPr="003E250B">
              <w:rPr>
                <w:rFonts w:ascii="PT Astra Serif" w:hAnsi="PT Astra Serif"/>
                <w:sz w:val="18"/>
                <w:szCs w:val="18"/>
              </w:rPr>
              <w:t>Рыба лососевая мороженая. Вид разделки: Потрошеная обезглавленная. Вид рыбы: Горбуша. Сорт рыбы: Первый.</w:t>
            </w:r>
          </w:p>
        </w:tc>
        <w:tc>
          <w:tcPr>
            <w:tcW w:w="878" w:type="dxa"/>
            <w:tcBorders>
              <w:top w:val="single" w:sz="4" w:space="0" w:color="auto"/>
              <w:left w:val="single" w:sz="4" w:space="0" w:color="auto"/>
              <w:bottom w:val="single" w:sz="4" w:space="0" w:color="auto"/>
              <w:right w:val="single" w:sz="4" w:space="0" w:color="auto"/>
            </w:tcBorders>
          </w:tcPr>
          <w:p w14:paraId="184CCE76"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килограмм</w:t>
            </w:r>
          </w:p>
        </w:tc>
        <w:tc>
          <w:tcPr>
            <w:tcW w:w="827" w:type="dxa"/>
            <w:tcBorders>
              <w:top w:val="single" w:sz="4" w:space="0" w:color="auto"/>
              <w:left w:val="single" w:sz="4" w:space="0" w:color="auto"/>
              <w:bottom w:val="single" w:sz="4" w:space="0" w:color="auto"/>
              <w:right w:val="single" w:sz="4" w:space="0" w:color="auto"/>
            </w:tcBorders>
          </w:tcPr>
          <w:p w14:paraId="559953C4" w14:textId="59758365" w:rsidR="003E250B" w:rsidRPr="003E250B" w:rsidRDefault="00FD776E" w:rsidP="003E250B">
            <w:pPr>
              <w:jc w:val="center"/>
              <w:rPr>
                <w:rFonts w:ascii="PT Astra Serif" w:hAnsi="PT Astra Serif"/>
                <w:sz w:val="18"/>
                <w:szCs w:val="18"/>
              </w:rPr>
            </w:pPr>
            <w:r>
              <w:rPr>
                <w:rFonts w:ascii="PT Astra Serif" w:hAnsi="PT Astra Serif"/>
                <w:sz w:val="18"/>
                <w:szCs w:val="18"/>
              </w:rPr>
              <w:t>800</w:t>
            </w:r>
          </w:p>
        </w:tc>
        <w:tc>
          <w:tcPr>
            <w:tcW w:w="1219" w:type="dxa"/>
            <w:tcBorders>
              <w:top w:val="single" w:sz="4" w:space="0" w:color="auto"/>
              <w:left w:val="single" w:sz="4" w:space="0" w:color="auto"/>
              <w:bottom w:val="single" w:sz="4" w:space="0" w:color="auto"/>
              <w:right w:val="single" w:sz="4" w:space="0" w:color="auto"/>
            </w:tcBorders>
          </w:tcPr>
          <w:p w14:paraId="762F6A4E" w14:textId="77777777" w:rsidR="003E250B" w:rsidRPr="003E250B" w:rsidRDefault="003E250B" w:rsidP="003E250B">
            <w:pPr>
              <w:jc w:val="left"/>
              <w:rPr>
                <w:rFonts w:ascii="PT Astra Serif" w:hAnsi="PT Astra Serif"/>
                <w:sz w:val="18"/>
                <w:szCs w:val="18"/>
              </w:rPr>
            </w:pPr>
            <w:r w:rsidRPr="003E250B">
              <w:rPr>
                <w:rFonts w:ascii="PT Astra Serif" w:hAnsi="PT Astra Serif"/>
                <w:sz w:val="18"/>
                <w:szCs w:val="18"/>
              </w:rPr>
              <w:t>Не менее 3-х месяцев</w:t>
            </w:r>
          </w:p>
        </w:tc>
        <w:tc>
          <w:tcPr>
            <w:tcW w:w="1559" w:type="dxa"/>
            <w:tcBorders>
              <w:top w:val="single" w:sz="4" w:space="0" w:color="auto"/>
              <w:left w:val="single" w:sz="4" w:space="0" w:color="auto"/>
              <w:bottom w:val="single" w:sz="4" w:space="0" w:color="auto"/>
              <w:right w:val="single" w:sz="4" w:space="0" w:color="auto"/>
            </w:tcBorders>
          </w:tcPr>
          <w:p w14:paraId="140E25F4" w14:textId="2A7CC2A9" w:rsidR="003E250B" w:rsidRPr="003E250B" w:rsidRDefault="00A76D2D" w:rsidP="003E250B">
            <w:pPr>
              <w:jc w:val="left"/>
              <w:rPr>
                <w:rFonts w:ascii="PT Astra Serif" w:hAnsi="PT Astra Serif"/>
                <w:sz w:val="18"/>
                <w:szCs w:val="18"/>
              </w:rPr>
            </w:pPr>
            <w:r>
              <w:rPr>
                <w:rFonts w:ascii="PT Astra Serif" w:hAnsi="PT Astra Serif"/>
                <w:sz w:val="18"/>
                <w:szCs w:val="18"/>
              </w:rPr>
              <w:t xml:space="preserve">Запрет </w:t>
            </w:r>
          </w:p>
        </w:tc>
        <w:tc>
          <w:tcPr>
            <w:tcW w:w="961" w:type="dxa"/>
            <w:tcBorders>
              <w:top w:val="single" w:sz="4" w:space="0" w:color="auto"/>
              <w:left w:val="single" w:sz="4" w:space="0" w:color="auto"/>
              <w:bottom w:val="single" w:sz="4" w:space="0" w:color="auto"/>
              <w:right w:val="single" w:sz="4" w:space="0" w:color="auto"/>
            </w:tcBorders>
          </w:tcPr>
          <w:p w14:paraId="7DD2BF9A" w14:textId="727340C1" w:rsidR="003E250B" w:rsidRPr="003E250B" w:rsidRDefault="00A76D2D" w:rsidP="003E250B">
            <w:pPr>
              <w:jc w:val="left"/>
              <w:rPr>
                <w:rFonts w:ascii="PT Astra Serif" w:hAnsi="PT Astra Serif"/>
                <w:sz w:val="18"/>
                <w:szCs w:val="18"/>
              </w:rPr>
            </w:pPr>
            <w:r>
              <w:rPr>
                <w:rFonts w:ascii="PT Astra Serif" w:hAnsi="PT Astra Serif"/>
                <w:sz w:val="18"/>
                <w:szCs w:val="18"/>
              </w:rPr>
              <w:t>152</w:t>
            </w:r>
          </w:p>
        </w:tc>
      </w:tr>
      <w:tr w:rsidR="003E250B" w:rsidRPr="003E250B" w14:paraId="19E5D6CD" w14:textId="77777777" w:rsidTr="00471F10">
        <w:trPr>
          <w:trHeight w:val="622"/>
        </w:trPr>
        <w:tc>
          <w:tcPr>
            <w:tcW w:w="585" w:type="dxa"/>
            <w:tcBorders>
              <w:top w:val="single" w:sz="4" w:space="0" w:color="auto"/>
              <w:left w:val="single" w:sz="4" w:space="0" w:color="auto"/>
              <w:bottom w:val="single" w:sz="4" w:space="0" w:color="auto"/>
              <w:right w:val="single" w:sz="4" w:space="0" w:color="auto"/>
            </w:tcBorders>
          </w:tcPr>
          <w:p w14:paraId="35DFD046"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2</w:t>
            </w:r>
          </w:p>
        </w:tc>
        <w:tc>
          <w:tcPr>
            <w:tcW w:w="1467" w:type="dxa"/>
            <w:tcBorders>
              <w:top w:val="single" w:sz="4" w:space="0" w:color="auto"/>
              <w:left w:val="single" w:sz="4" w:space="0" w:color="auto"/>
              <w:bottom w:val="single" w:sz="4" w:space="0" w:color="auto"/>
              <w:right w:val="single" w:sz="4" w:space="0" w:color="auto"/>
            </w:tcBorders>
          </w:tcPr>
          <w:p w14:paraId="6645D150" w14:textId="77777777" w:rsidR="003E250B" w:rsidRPr="003E250B" w:rsidRDefault="003E250B" w:rsidP="003E250B">
            <w:pPr>
              <w:ind w:firstLine="33"/>
              <w:jc w:val="center"/>
              <w:rPr>
                <w:rFonts w:ascii="PT Astra Serif" w:hAnsi="PT Astra Serif"/>
                <w:sz w:val="18"/>
                <w:szCs w:val="18"/>
              </w:rPr>
            </w:pPr>
            <w:r w:rsidRPr="003E250B">
              <w:rPr>
                <w:rFonts w:ascii="PT Astra Serif" w:hAnsi="PT Astra Serif"/>
                <w:sz w:val="18"/>
                <w:szCs w:val="18"/>
              </w:rPr>
              <w:t>10.20.13.120-00000021</w:t>
            </w:r>
          </w:p>
        </w:tc>
        <w:tc>
          <w:tcPr>
            <w:tcW w:w="2934" w:type="dxa"/>
            <w:tcBorders>
              <w:top w:val="single" w:sz="4" w:space="0" w:color="auto"/>
              <w:left w:val="single" w:sz="4" w:space="0" w:color="auto"/>
              <w:bottom w:val="single" w:sz="4" w:space="0" w:color="auto"/>
              <w:right w:val="single" w:sz="4" w:space="0" w:color="auto"/>
            </w:tcBorders>
          </w:tcPr>
          <w:p w14:paraId="1F7BD9A2" w14:textId="77777777" w:rsidR="003E250B" w:rsidRPr="003E250B" w:rsidRDefault="003E250B" w:rsidP="003E250B">
            <w:pPr>
              <w:widowControl w:val="0"/>
              <w:autoSpaceDE w:val="0"/>
              <w:autoSpaceDN w:val="0"/>
              <w:adjustRightInd w:val="0"/>
              <w:spacing w:after="0"/>
              <w:jc w:val="left"/>
              <w:rPr>
                <w:rFonts w:ascii="PT Astra Serif" w:hAnsi="PT Astra Serif"/>
                <w:sz w:val="18"/>
                <w:szCs w:val="18"/>
              </w:rPr>
            </w:pPr>
            <w:r w:rsidRPr="003E250B">
              <w:rPr>
                <w:rFonts w:ascii="PT Astra Serif" w:hAnsi="PT Astra Serif"/>
                <w:sz w:val="18"/>
                <w:szCs w:val="18"/>
              </w:rPr>
              <w:t xml:space="preserve">Рыба </w:t>
            </w:r>
            <w:proofErr w:type="spellStart"/>
            <w:r w:rsidRPr="003E250B">
              <w:rPr>
                <w:rFonts w:ascii="PT Astra Serif" w:hAnsi="PT Astra Serif"/>
                <w:sz w:val="18"/>
                <w:szCs w:val="18"/>
              </w:rPr>
              <w:t>трескообразная</w:t>
            </w:r>
            <w:proofErr w:type="spellEnd"/>
            <w:r w:rsidRPr="003E250B">
              <w:rPr>
                <w:rFonts w:ascii="PT Astra Serif" w:hAnsi="PT Astra Serif"/>
                <w:sz w:val="18"/>
                <w:szCs w:val="18"/>
              </w:rPr>
              <w:t xml:space="preserve"> мороженая. Вид разделки: Потрошеная обезглавленная. Вид рыбы: Минтай. Сорт рыбы: Не ниже первого.</w:t>
            </w:r>
          </w:p>
        </w:tc>
        <w:tc>
          <w:tcPr>
            <w:tcW w:w="878" w:type="dxa"/>
            <w:tcBorders>
              <w:top w:val="single" w:sz="4" w:space="0" w:color="auto"/>
              <w:left w:val="single" w:sz="4" w:space="0" w:color="auto"/>
              <w:bottom w:val="single" w:sz="4" w:space="0" w:color="auto"/>
              <w:right w:val="single" w:sz="4" w:space="0" w:color="auto"/>
            </w:tcBorders>
          </w:tcPr>
          <w:p w14:paraId="6D58E115" w14:textId="77777777" w:rsidR="003E250B" w:rsidRPr="003E250B" w:rsidRDefault="003E250B" w:rsidP="003E250B">
            <w:pPr>
              <w:jc w:val="center"/>
              <w:rPr>
                <w:rFonts w:ascii="PT Astra Serif" w:hAnsi="PT Astra Serif"/>
                <w:sz w:val="18"/>
                <w:szCs w:val="18"/>
              </w:rPr>
            </w:pPr>
            <w:r w:rsidRPr="003E250B">
              <w:rPr>
                <w:rFonts w:ascii="PT Astra Serif" w:hAnsi="PT Astra Serif"/>
                <w:sz w:val="18"/>
                <w:szCs w:val="18"/>
              </w:rPr>
              <w:t>килограмм</w:t>
            </w:r>
          </w:p>
        </w:tc>
        <w:tc>
          <w:tcPr>
            <w:tcW w:w="827" w:type="dxa"/>
            <w:tcBorders>
              <w:top w:val="single" w:sz="4" w:space="0" w:color="auto"/>
              <w:left w:val="single" w:sz="4" w:space="0" w:color="auto"/>
              <w:bottom w:val="single" w:sz="4" w:space="0" w:color="auto"/>
              <w:right w:val="single" w:sz="4" w:space="0" w:color="auto"/>
            </w:tcBorders>
          </w:tcPr>
          <w:p w14:paraId="05BFDC8B" w14:textId="693D84EA" w:rsidR="003E250B" w:rsidRPr="003E250B" w:rsidRDefault="00F7277B" w:rsidP="003E250B">
            <w:pPr>
              <w:jc w:val="center"/>
              <w:rPr>
                <w:rFonts w:ascii="PT Astra Serif" w:hAnsi="PT Astra Serif"/>
                <w:sz w:val="18"/>
                <w:szCs w:val="18"/>
              </w:rPr>
            </w:pPr>
            <w:r>
              <w:rPr>
                <w:rFonts w:ascii="PT Astra Serif" w:hAnsi="PT Astra Serif"/>
                <w:sz w:val="18"/>
                <w:szCs w:val="18"/>
              </w:rPr>
              <w:t>500</w:t>
            </w:r>
          </w:p>
        </w:tc>
        <w:tc>
          <w:tcPr>
            <w:tcW w:w="1219" w:type="dxa"/>
            <w:tcBorders>
              <w:top w:val="single" w:sz="4" w:space="0" w:color="auto"/>
              <w:left w:val="single" w:sz="4" w:space="0" w:color="auto"/>
              <w:bottom w:val="single" w:sz="4" w:space="0" w:color="auto"/>
              <w:right w:val="single" w:sz="4" w:space="0" w:color="auto"/>
            </w:tcBorders>
          </w:tcPr>
          <w:p w14:paraId="2C7C61FE" w14:textId="77777777" w:rsidR="003E250B" w:rsidRPr="003E250B" w:rsidRDefault="003E250B" w:rsidP="003E250B">
            <w:pPr>
              <w:jc w:val="left"/>
              <w:rPr>
                <w:rFonts w:ascii="PT Astra Serif" w:hAnsi="PT Astra Serif"/>
                <w:sz w:val="18"/>
                <w:szCs w:val="18"/>
              </w:rPr>
            </w:pPr>
            <w:r w:rsidRPr="003E250B">
              <w:rPr>
                <w:rFonts w:ascii="PT Astra Serif" w:hAnsi="PT Astra Serif"/>
                <w:sz w:val="18"/>
                <w:szCs w:val="18"/>
              </w:rPr>
              <w:t>Не менее 3-х месяцев</w:t>
            </w:r>
          </w:p>
        </w:tc>
        <w:tc>
          <w:tcPr>
            <w:tcW w:w="1559" w:type="dxa"/>
            <w:tcBorders>
              <w:top w:val="single" w:sz="4" w:space="0" w:color="auto"/>
              <w:left w:val="single" w:sz="4" w:space="0" w:color="auto"/>
              <w:bottom w:val="single" w:sz="4" w:space="0" w:color="auto"/>
              <w:right w:val="single" w:sz="4" w:space="0" w:color="auto"/>
            </w:tcBorders>
          </w:tcPr>
          <w:p w14:paraId="3AC8082B" w14:textId="3A6787B0" w:rsidR="003E250B" w:rsidRPr="003E250B" w:rsidRDefault="00A76D2D" w:rsidP="003E250B">
            <w:pPr>
              <w:jc w:val="left"/>
              <w:rPr>
                <w:rFonts w:ascii="PT Astra Serif" w:hAnsi="PT Astra Serif"/>
                <w:sz w:val="18"/>
                <w:szCs w:val="18"/>
              </w:rPr>
            </w:pPr>
            <w:r>
              <w:rPr>
                <w:rFonts w:ascii="PT Astra Serif" w:hAnsi="PT Astra Serif"/>
                <w:sz w:val="18"/>
                <w:szCs w:val="18"/>
              </w:rPr>
              <w:t xml:space="preserve">Запрет </w:t>
            </w:r>
          </w:p>
        </w:tc>
        <w:tc>
          <w:tcPr>
            <w:tcW w:w="961" w:type="dxa"/>
            <w:tcBorders>
              <w:top w:val="single" w:sz="4" w:space="0" w:color="auto"/>
              <w:left w:val="single" w:sz="4" w:space="0" w:color="auto"/>
              <w:bottom w:val="single" w:sz="4" w:space="0" w:color="auto"/>
              <w:right w:val="single" w:sz="4" w:space="0" w:color="auto"/>
            </w:tcBorders>
          </w:tcPr>
          <w:p w14:paraId="26EE2A9F" w14:textId="0E9EB318" w:rsidR="003E250B" w:rsidRPr="003E250B" w:rsidRDefault="00A76D2D" w:rsidP="003E250B">
            <w:pPr>
              <w:jc w:val="left"/>
              <w:rPr>
                <w:rFonts w:ascii="PT Astra Serif" w:hAnsi="PT Astra Serif"/>
                <w:sz w:val="18"/>
                <w:szCs w:val="18"/>
              </w:rPr>
            </w:pPr>
            <w:r>
              <w:rPr>
                <w:rFonts w:ascii="PT Astra Serif" w:hAnsi="PT Astra Serif"/>
                <w:sz w:val="18"/>
                <w:szCs w:val="18"/>
              </w:rPr>
              <w:t>152</w:t>
            </w:r>
          </w:p>
        </w:tc>
      </w:tr>
    </w:tbl>
    <w:p w14:paraId="50AAC040" w14:textId="77777777" w:rsidR="003E250B" w:rsidRPr="007929C2" w:rsidRDefault="003E250B" w:rsidP="001B120B">
      <w:pPr>
        <w:contextualSpacing/>
        <w:rPr>
          <w:rFonts w:ascii="PT Astra Serif" w:eastAsia="Calibri" w:hAnsi="PT Astra Serif"/>
          <w:b/>
          <w:sz w:val="22"/>
          <w:szCs w:val="22"/>
          <w:lang w:val="x-none" w:eastAsia="x-none"/>
        </w:rPr>
      </w:pPr>
    </w:p>
    <w:bookmarkEnd w:id="1"/>
    <w:p w14:paraId="77C71ACA" w14:textId="77777777" w:rsidR="001B120B" w:rsidRPr="007929C2" w:rsidRDefault="001B120B" w:rsidP="001B120B">
      <w:pPr>
        <w:pStyle w:val="ConsPlusNormal"/>
        <w:tabs>
          <w:tab w:val="left" w:pos="0"/>
        </w:tabs>
        <w:ind w:firstLine="0"/>
        <w:contextualSpacing/>
        <w:jc w:val="both"/>
        <w:rPr>
          <w:rFonts w:ascii="PT Astra Serif" w:hAnsi="PT Astra Serif"/>
          <w:b/>
          <w:sz w:val="22"/>
          <w:szCs w:val="22"/>
        </w:rPr>
      </w:pPr>
      <w:r w:rsidRPr="007929C2">
        <w:rPr>
          <w:rFonts w:ascii="PT Astra Serif" w:hAnsi="PT Astra Serif"/>
          <w:b/>
          <w:sz w:val="22"/>
          <w:szCs w:val="22"/>
        </w:rPr>
        <w:t>Требования к сопроводительной документации:</w:t>
      </w:r>
    </w:p>
    <w:p w14:paraId="2C5BA6BA" w14:textId="77777777" w:rsidR="001B120B" w:rsidRPr="007929C2" w:rsidRDefault="001B120B" w:rsidP="001B120B">
      <w:pPr>
        <w:pStyle w:val="aff0"/>
        <w:contextualSpacing/>
        <w:jc w:val="both"/>
        <w:rPr>
          <w:rFonts w:ascii="PT Astra Serif" w:hAnsi="PT Astra Serif"/>
          <w:sz w:val="22"/>
          <w:szCs w:val="22"/>
        </w:rPr>
      </w:pPr>
      <w:r w:rsidRPr="007929C2">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53180469" w14:textId="77777777" w:rsidR="001B120B" w:rsidRPr="007929C2" w:rsidRDefault="001B120B" w:rsidP="001B120B">
      <w:pPr>
        <w:pStyle w:val="aff0"/>
        <w:numPr>
          <w:ilvl w:val="0"/>
          <w:numId w:val="35"/>
        </w:numPr>
        <w:ind w:left="0" w:firstLine="0"/>
        <w:contextualSpacing/>
        <w:jc w:val="both"/>
        <w:rPr>
          <w:rFonts w:ascii="PT Astra Serif" w:hAnsi="PT Astra Serif"/>
          <w:sz w:val="22"/>
          <w:szCs w:val="22"/>
        </w:rPr>
      </w:pPr>
      <w:r w:rsidRPr="007929C2">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5B6E1DFD" w14:textId="77777777" w:rsidR="001B120B" w:rsidRPr="007929C2" w:rsidRDefault="001B120B" w:rsidP="001B120B">
      <w:pPr>
        <w:pStyle w:val="aff0"/>
        <w:numPr>
          <w:ilvl w:val="0"/>
          <w:numId w:val="35"/>
        </w:numPr>
        <w:ind w:left="0" w:firstLine="0"/>
        <w:contextualSpacing/>
        <w:jc w:val="both"/>
        <w:rPr>
          <w:rFonts w:ascii="PT Astra Serif" w:hAnsi="PT Astra Serif"/>
          <w:sz w:val="22"/>
          <w:szCs w:val="22"/>
        </w:rPr>
      </w:pPr>
      <w:r w:rsidRPr="007929C2">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2A8157B1" w14:textId="2BF73185" w:rsidR="001B120B" w:rsidRDefault="001B120B" w:rsidP="001B120B">
      <w:pPr>
        <w:pStyle w:val="aff0"/>
        <w:numPr>
          <w:ilvl w:val="0"/>
          <w:numId w:val="35"/>
        </w:numPr>
        <w:ind w:left="0" w:firstLine="0"/>
        <w:contextualSpacing/>
        <w:jc w:val="both"/>
        <w:rPr>
          <w:rFonts w:ascii="PT Astra Serif" w:hAnsi="PT Astra Serif"/>
          <w:sz w:val="22"/>
          <w:szCs w:val="22"/>
        </w:rPr>
      </w:pPr>
      <w:r w:rsidRPr="007929C2">
        <w:rPr>
          <w:rFonts w:ascii="PT Astra Serif" w:hAnsi="PT Astra Serif"/>
          <w:sz w:val="22"/>
          <w:szCs w:val="22"/>
        </w:rPr>
        <w:t>Удостоверение качества и безопасности пищевых продуктов, 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453375E9" w14:textId="2AD8C238" w:rsidR="009F48A7" w:rsidRPr="007929C2" w:rsidRDefault="009F48A7" w:rsidP="001B120B">
      <w:pPr>
        <w:pStyle w:val="aff0"/>
        <w:numPr>
          <w:ilvl w:val="0"/>
          <w:numId w:val="35"/>
        </w:numPr>
        <w:ind w:left="0" w:firstLine="0"/>
        <w:contextualSpacing/>
        <w:jc w:val="both"/>
        <w:rPr>
          <w:rFonts w:ascii="PT Astra Serif" w:hAnsi="PT Astra Serif"/>
          <w:sz w:val="22"/>
          <w:szCs w:val="22"/>
        </w:rPr>
      </w:pPr>
      <w:bookmarkStart w:id="2" w:name="_GoBack"/>
      <w:r>
        <w:rPr>
          <w:rFonts w:ascii="PT Astra Serif" w:hAnsi="PT Astra Serif"/>
          <w:sz w:val="22"/>
          <w:szCs w:val="22"/>
        </w:rPr>
        <w:t xml:space="preserve">Ветеринарные справки (ветеринарное свидетельство) на поставленный товар, подлежащий государственному ветеринарному контролю через систему Меркурий. </w:t>
      </w:r>
    </w:p>
    <w:bookmarkEnd w:id="2"/>
    <w:p w14:paraId="3F0DE08A" w14:textId="77777777" w:rsidR="001B120B" w:rsidRPr="007929C2" w:rsidRDefault="001B120B" w:rsidP="001B120B">
      <w:pPr>
        <w:pStyle w:val="aff0"/>
        <w:contextualSpacing/>
        <w:rPr>
          <w:rFonts w:ascii="PT Astra Serif" w:hAnsi="PT Astra Serif"/>
          <w:b/>
          <w:sz w:val="22"/>
          <w:szCs w:val="22"/>
        </w:rPr>
      </w:pPr>
      <w:r w:rsidRPr="007929C2">
        <w:rPr>
          <w:rFonts w:ascii="PT Astra Serif" w:hAnsi="PT Astra Serif"/>
          <w:b/>
          <w:sz w:val="22"/>
          <w:szCs w:val="22"/>
        </w:rPr>
        <w:t>Требования к упаковке товара:</w:t>
      </w:r>
    </w:p>
    <w:p w14:paraId="126BF3AA" w14:textId="77777777" w:rsidR="001B120B" w:rsidRPr="007929C2" w:rsidRDefault="001B120B" w:rsidP="001B120B">
      <w:pPr>
        <w:pStyle w:val="aff0"/>
        <w:contextualSpacing/>
        <w:jc w:val="both"/>
        <w:rPr>
          <w:rFonts w:ascii="PT Astra Serif" w:hAnsi="PT Astra Serif"/>
          <w:sz w:val="22"/>
          <w:szCs w:val="22"/>
        </w:rPr>
      </w:pPr>
      <w:r w:rsidRPr="007929C2">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7929C2">
        <w:rPr>
          <w:rFonts w:ascii="PT Astra Serif" w:hAnsi="PT Astra Serif"/>
          <w:sz w:val="22"/>
          <w:szCs w:val="22"/>
        </w:rPr>
        <w:t>Перефасовка</w:t>
      </w:r>
      <w:proofErr w:type="spellEnd"/>
      <w:r w:rsidRPr="007929C2">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526F78F4" w14:textId="77777777" w:rsidR="001B120B" w:rsidRPr="007929C2" w:rsidRDefault="001B120B" w:rsidP="001B120B">
      <w:pPr>
        <w:pStyle w:val="aff0"/>
        <w:contextualSpacing/>
        <w:jc w:val="both"/>
        <w:rPr>
          <w:rFonts w:ascii="PT Astra Serif" w:hAnsi="PT Astra Serif"/>
          <w:sz w:val="22"/>
          <w:szCs w:val="22"/>
        </w:rPr>
      </w:pPr>
      <w:r w:rsidRPr="007929C2">
        <w:rPr>
          <w:rFonts w:ascii="PT Astra Serif" w:hAnsi="PT Astra Serif"/>
          <w:sz w:val="22"/>
          <w:szCs w:val="22"/>
        </w:rPr>
        <w:lastRenderedPageBreak/>
        <w:t xml:space="preserve">Каждое наименование товара должно содержать ярлыки с содержанием информации: </w:t>
      </w:r>
      <w:r w:rsidRPr="007929C2">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7929C2">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19800B53" w14:textId="77777777" w:rsidR="001B120B" w:rsidRPr="007929C2" w:rsidRDefault="001B120B" w:rsidP="001B120B">
      <w:pPr>
        <w:contextualSpacing/>
        <w:jc w:val="center"/>
        <w:rPr>
          <w:rFonts w:ascii="PT Astra Serif" w:hAnsi="PT Astra Serif"/>
          <w:b/>
          <w:sz w:val="22"/>
          <w:szCs w:val="22"/>
        </w:rPr>
      </w:pPr>
    </w:p>
    <w:p w14:paraId="6BEB108E" w14:textId="77777777" w:rsidR="00134881" w:rsidRPr="00106070" w:rsidRDefault="00134881" w:rsidP="00C42B53">
      <w:pPr>
        <w:pStyle w:val="aff0"/>
        <w:jc w:val="both"/>
        <w:rPr>
          <w:rFonts w:ascii="PT Astra Serif" w:hAnsi="PT Astra Serif"/>
          <w:b/>
        </w:rPr>
      </w:pPr>
    </w:p>
    <w:sectPr w:rsidR="00134881" w:rsidRPr="00106070" w:rsidSect="00B212AE">
      <w:footerReference w:type="even" r:id="rId8"/>
      <w:footerReference w:type="firs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41247" w14:textId="77777777" w:rsidR="001B4FB5" w:rsidRDefault="001B4FB5">
      <w:r>
        <w:separator/>
      </w:r>
    </w:p>
  </w:endnote>
  <w:endnote w:type="continuationSeparator" w:id="0">
    <w:p w14:paraId="7C4AAEE7" w14:textId="77777777" w:rsidR="001B4FB5" w:rsidRDefault="001B4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8010B" w14:textId="19727194" w:rsidR="00646D47" w:rsidRPr="00646D47" w:rsidRDefault="00DE0F41" w:rsidP="00646D47">
    <w:pPr>
      <w:pStyle w:val="a5"/>
      <w:tabs>
        <w:tab w:val="clear" w:pos="4677"/>
        <w:tab w:val="clear" w:pos="9355"/>
        <w:tab w:val="left" w:pos="7035"/>
      </w:tabs>
      <w:rPr>
        <w:lang w:val="ru-RU"/>
      </w:rPr>
    </w:pPr>
    <w:r>
      <w:rPr>
        <w:lang w:val="ru-RU"/>
      </w:rPr>
      <w:t xml:space="preserve">      </w:t>
    </w:r>
    <w:r w:rsidR="003107A2">
      <w:rPr>
        <w:lang w:val="ru-R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036436" w14:textId="77777777" w:rsidR="001B4FB5" w:rsidRDefault="001B4FB5">
      <w:r>
        <w:separator/>
      </w:r>
    </w:p>
  </w:footnote>
  <w:footnote w:type="continuationSeparator" w:id="0">
    <w:p w14:paraId="158507A1" w14:textId="77777777" w:rsidR="001B4FB5" w:rsidRDefault="001B4F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2AA52A2"/>
    <w:lvl w:ilvl="0" w:tplc="8CB68E3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37BC"/>
    <w:rsid w:val="00066045"/>
    <w:rsid w:val="00070882"/>
    <w:rsid w:val="00071A64"/>
    <w:rsid w:val="00074355"/>
    <w:rsid w:val="00081117"/>
    <w:rsid w:val="000910B4"/>
    <w:rsid w:val="00095561"/>
    <w:rsid w:val="000955BD"/>
    <w:rsid w:val="0009648E"/>
    <w:rsid w:val="000965BC"/>
    <w:rsid w:val="000A0FC0"/>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11B8"/>
    <w:rsid w:val="000F2C70"/>
    <w:rsid w:val="000F2C8E"/>
    <w:rsid w:val="000F75F0"/>
    <w:rsid w:val="000F7B67"/>
    <w:rsid w:val="001016F8"/>
    <w:rsid w:val="0010429D"/>
    <w:rsid w:val="00104C7A"/>
    <w:rsid w:val="00105153"/>
    <w:rsid w:val="00106070"/>
    <w:rsid w:val="00107262"/>
    <w:rsid w:val="0011646C"/>
    <w:rsid w:val="001202B8"/>
    <w:rsid w:val="00120C57"/>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623D"/>
    <w:rsid w:val="0013699E"/>
    <w:rsid w:val="00141862"/>
    <w:rsid w:val="00141DDB"/>
    <w:rsid w:val="00141DEB"/>
    <w:rsid w:val="00144E28"/>
    <w:rsid w:val="00145291"/>
    <w:rsid w:val="00145EA6"/>
    <w:rsid w:val="001466F3"/>
    <w:rsid w:val="00151CAA"/>
    <w:rsid w:val="00153252"/>
    <w:rsid w:val="00153F49"/>
    <w:rsid w:val="00160BCF"/>
    <w:rsid w:val="0016682B"/>
    <w:rsid w:val="00166E08"/>
    <w:rsid w:val="001714F8"/>
    <w:rsid w:val="00172366"/>
    <w:rsid w:val="001775A1"/>
    <w:rsid w:val="00181371"/>
    <w:rsid w:val="00184AAC"/>
    <w:rsid w:val="00186109"/>
    <w:rsid w:val="00186640"/>
    <w:rsid w:val="001871EE"/>
    <w:rsid w:val="00187228"/>
    <w:rsid w:val="00195E8E"/>
    <w:rsid w:val="001960EB"/>
    <w:rsid w:val="0019796D"/>
    <w:rsid w:val="001A0B60"/>
    <w:rsid w:val="001A361F"/>
    <w:rsid w:val="001A618C"/>
    <w:rsid w:val="001A7412"/>
    <w:rsid w:val="001A7DAF"/>
    <w:rsid w:val="001B120B"/>
    <w:rsid w:val="001B16B3"/>
    <w:rsid w:val="001B4818"/>
    <w:rsid w:val="001B4FB5"/>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0D6F"/>
    <w:rsid w:val="001E1C73"/>
    <w:rsid w:val="001E2FD0"/>
    <w:rsid w:val="001E4768"/>
    <w:rsid w:val="001E745B"/>
    <w:rsid w:val="001E7A56"/>
    <w:rsid w:val="001F041F"/>
    <w:rsid w:val="001F1272"/>
    <w:rsid w:val="001F1A48"/>
    <w:rsid w:val="001F27F3"/>
    <w:rsid w:val="001F4997"/>
    <w:rsid w:val="001F515D"/>
    <w:rsid w:val="001F537D"/>
    <w:rsid w:val="001F6094"/>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07E6"/>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640C"/>
    <w:rsid w:val="00257338"/>
    <w:rsid w:val="002579D0"/>
    <w:rsid w:val="002618CC"/>
    <w:rsid w:val="00266E0A"/>
    <w:rsid w:val="00266ED8"/>
    <w:rsid w:val="00267A8F"/>
    <w:rsid w:val="00271453"/>
    <w:rsid w:val="0027150E"/>
    <w:rsid w:val="00275BA6"/>
    <w:rsid w:val="00280882"/>
    <w:rsid w:val="0028208B"/>
    <w:rsid w:val="00282391"/>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0260"/>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E23"/>
    <w:rsid w:val="00305942"/>
    <w:rsid w:val="00305D0E"/>
    <w:rsid w:val="003072C1"/>
    <w:rsid w:val="003073B9"/>
    <w:rsid w:val="003107A2"/>
    <w:rsid w:val="00311DB7"/>
    <w:rsid w:val="00311FC0"/>
    <w:rsid w:val="0031375B"/>
    <w:rsid w:val="00314979"/>
    <w:rsid w:val="00314E06"/>
    <w:rsid w:val="00315DDB"/>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589"/>
    <w:rsid w:val="00345CCB"/>
    <w:rsid w:val="00346D53"/>
    <w:rsid w:val="00350105"/>
    <w:rsid w:val="00351925"/>
    <w:rsid w:val="003534D6"/>
    <w:rsid w:val="00354879"/>
    <w:rsid w:val="00354C64"/>
    <w:rsid w:val="00355217"/>
    <w:rsid w:val="00355B39"/>
    <w:rsid w:val="00356402"/>
    <w:rsid w:val="00356B50"/>
    <w:rsid w:val="003619F9"/>
    <w:rsid w:val="0036320D"/>
    <w:rsid w:val="00363A35"/>
    <w:rsid w:val="0036767B"/>
    <w:rsid w:val="0037037B"/>
    <w:rsid w:val="0037144D"/>
    <w:rsid w:val="0037278B"/>
    <w:rsid w:val="003745DA"/>
    <w:rsid w:val="00375445"/>
    <w:rsid w:val="00377DAA"/>
    <w:rsid w:val="00382341"/>
    <w:rsid w:val="0038285C"/>
    <w:rsid w:val="00384521"/>
    <w:rsid w:val="003846E9"/>
    <w:rsid w:val="003860C2"/>
    <w:rsid w:val="00392103"/>
    <w:rsid w:val="0039234F"/>
    <w:rsid w:val="00394366"/>
    <w:rsid w:val="00395957"/>
    <w:rsid w:val="00396D64"/>
    <w:rsid w:val="00397BF5"/>
    <w:rsid w:val="003A0255"/>
    <w:rsid w:val="003A3D77"/>
    <w:rsid w:val="003A45B2"/>
    <w:rsid w:val="003A5F89"/>
    <w:rsid w:val="003A6137"/>
    <w:rsid w:val="003A6E9B"/>
    <w:rsid w:val="003A7E42"/>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E01"/>
    <w:rsid w:val="003E250B"/>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80E"/>
    <w:rsid w:val="00413EF8"/>
    <w:rsid w:val="004164B1"/>
    <w:rsid w:val="00420320"/>
    <w:rsid w:val="00421C92"/>
    <w:rsid w:val="0042250A"/>
    <w:rsid w:val="004242E9"/>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4B8A"/>
    <w:rsid w:val="004E58A9"/>
    <w:rsid w:val="004E7D92"/>
    <w:rsid w:val="004F453A"/>
    <w:rsid w:val="004F4D76"/>
    <w:rsid w:val="004F571D"/>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3FB"/>
    <w:rsid w:val="00531A07"/>
    <w:rsid w:val="00532DD4"/>
    <w:rsid w:val="0053476F"/>
    <w:rsid w:val="0053608D"/>
    <w:rsid w:val="00536BF6"/>
    <w:rsid w:val="00537120"/>
    <w:rsid w:val="005401F6"/>
    <w:rsid w:val="0054168F"/>
    <w:rsid w:val="005473DC"/>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17E47"/>
    <w:rsid w:val="006208DF"/>
    <w:rsid w:val="00621243"/>
    <w:rsid w:val="0062656D"/>
    <w:rsid w:val="00630959"/>
    <w:rsid w:val="0063144A"/>
    <w:rsid w:val="006315FC"/>
    <w:rsid w:val="00631824"/>
    <w:rsid w:val="00633DAD"/>
    <w:rsid w:val="0063445A"/>
    <w:rsid w:val="006376FB"/>
    <w:rsid w:val="00640A27"/>
    <w:rsid w:val="00645B9F"/>
    <w:rsid w:val="00646544"/>
    <w:rsid w:val="00646D47"/>
    <w:rsid w:val="00652751"/>
    <w:rsid w:val="00653133"/>
    <w:rsid w:val="00660F11"/>
    <w:rsid w:val="00661901"/>
    <w:rsid w:val="00662419"/>
    <w:rsid w:val="0066276D"/>
    <w:rsid w:val="0066282C"/>
    <w:rsid w:val="0066584F"/>
    <w:rsid w:val="006671EF"/>
    <w:rsid w:val="00667896"/>
    <w:rsid w:val="0067048C"/>
    <w:rsid w:val="00671057"/>
    <w:rsid w:val="006724FA"/>
    <w:rsid w:val="00672629"/>
    <w:rsid w:val="0067288D"/>
    <w:rsid w:val="00673AD6"/>
    <w:rsid w:val="00677ED3"/>
    <w:rsid w:val="006803B1"/>
    <w:rsid w:val="00684140"/>
    <w:rsid w:val="006878BA"/>
    <w:rsid w:val="00687D6D"/>
    <w:rsid w:val="00687DB8"/>
    <w:rsid w:val="00690B63"/>
    <w:rsid w:val="006920F8"/>
    <w:rsid w:val="00694EF2"/>
    <w:rsid w:val="0069589C"/>
    <w:rsid w:val="00696E2F"/>
    <w:rsid w:val="00697146"/>
    <w:rsid w:val="006A0353"/>
    <w:rsid w:val="006A0BDF"/>
    <w:rsid w:val="006A0C98"/>
    <w:rsid w:val="006A0EF8"/>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D7468"/>
    <w:rsid w:val="006D78EF"/>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6C83"/>
    <w:rsid w:val="007276D1"/>
    <w:rsid w:val="007306CF"/>
    <w:rsid w:val="007334A0"/>
    <w:rsid w:val="00735949"/>
    <w:rsid w:val="00735A65"/>
    <w:rsid w:val="00736C58"/>
    <w:rsid w:val="00736CD8"/>
    <w:rsid w:val="00740A97"/>
    <w:rsid w:val="00740E78"/>
    <w:rsid w:val="00740E9E"/>
    <w:rsid w:val="007434DD"/>
    <w:rsid w:val="00743AB0"/>
    <w:rsid w:val="007453F7"/>
    <w:rsid w:val="00745991"/>
    <w:rsid w:val="007517DE"/>
    <w:rsid w:val="00752748"/>
    <w:rsid w:val="00752D01"/>
    <w:rsid w:val="007541A8"/>
    <w:rsid w:val="00755845"/>
    <w:rsid w:val="007564C1"/>
    <w:rsid w:val="0075653C"/>
    <w:rsid w:val="007575C4"/>
    <w:rsid w:val="00760F9A"/>
    <w:rsid w:val="00762D97"/>
    <w:rsid w:val="00763014"/>
    <w:rsid w:val="0076357D"/>
    <w:rsid w:val="00765483"/>
    <w:rsid w:val="0076678E"/>
    <w:rsid w:val="00766848"/>
    <w:rsid w:val="00767A3D"/>
    <w:rsid w:val="00770832"/>
    <w:rsid w:val="00771CEE"/>
    <w:rsid w:val="00773E20"/>
    <w:rsid w:val="00781CF0"/>
    <w:rsid w:val="00783362"/>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B555D"/>
    <w:rsid w:val="007C064E"/>
    <w:rsid w:val="007C2B85"/>
    <w:rsid w:val="007C3929"/>
    <w:rsid w:val="007C5244"/>
    <w:rsid w:val="007C7271"/>
    <w:rsid w:val="007D1686"/>
    <w:rsid w:val="007D2CEF"/>
    <w:rsid w:val="007D3664"/>
    <w:rsid w:val="007D5996"/>
    <w:rsid w:val="007D59CE"/>
    <w:rsid w:val="007E16C5"/>
    <w:rsid w:val="007E17CA"/>
    <w:rsid w:val="007E1D95"/>
    <w:rsid w:val="007E3140"/>
    <w:rsid w:val="007E464B"/>
    <w:rsid w:val="007E7F20"/>
    <w:rsid w:val="007F1453"/>
    <w:rsid w:val="007F293B"/>
    <w:rsid w:val="007F41D2"/>
    <w:rsid w:val="007F60FB"/>
    <w:rsid w:val="00800122"/>
    <w:rsid w:val="00800D55"/>
    <w:rsid w:val="008032A9"/>
    <w:rsid w:val="00804D7D"/>
    <w:rsid w:val="00805F19"/>
    <w:rsid w:val="00806C3B"/>
    <w:rsid w:val="00807609"/>
    <w:rsid w:val="0081085C"/>
    <w:rsid w:val="00811134"/>
    <w:rsid w:val="00813EC4"/>
    <w:rsid w:val="0082263F"/>
    <w:rsid w:val="00824556"/>
    <w:rsid w:val="00826008"/>
    <w:rsid w:val="008262E7"/>
    <w:rsid w:val="0082741F"/>
    <w:rsid w:val="00827DB8"/>
    <w:rsid w:val="008300A7"/>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2B0C"/>
    <w:rsid w:val="00896AC4"/>
    <w:rsid w:val="008978D9"/>
    <w:rsid w:val="008A33C6"/>
    <w:rsid w:val="008A36B8"/>
    <w:rsid w:val="008A39D2"/>
    <w:rsid w:val="008A7215"/>
    <w:rsid w:val="008B263B"/>
    <w:rsid w:val="008B389E"/>
    <w:rsid w:val="008B49E5"/>
    <w:rsid w:val="008B520E"/>
    <w:rsid w:val="008B5E74"/>
    <w:rsid w:val="008B749D"/>
    <w:rsid w:val="008C0115"/>
    <w:rsid w:val="008C172F"/>
    <w:rsid w:val="008C1BCF"/>
    <w:rsid w:val="008C1FC5"/>
    <w:rsid w:val="008C3B69"/>
    <w:rsid w:val="008C4A60"/>
    <w:rsid w:val="008C61E4"/>
    <w:rsid w:val="008C77F8"/>
    <w:rsid w:val="008C7D7E"/>
    <w:rsid w:val="008D0832"/>
    <w:rsid w:val="008D15A0"/>
    <w:rsid w:val="008D1AFE"/>
    <w:rsid w:val="008D1CDA"/>
    <w:rsid w:val="008D24E7"/>
    <w:rsid w:val="008D5011"/>
    <w:rsid w:val="008D5824"/>
    <w:rsid w:val="008D5DBF"/>
    <w:rsid w:val="008D610F"/>
    <w:rsid w:val="008D674D"/>
    <w:rsid w:val="008D6AD3"/>
    <w:rsid w:val="008E1CC1"/>
    <w:rsid w:val="008E1FFC"/>
    <w:rsid w:val="008E428F"/>
    <w:rsid w:val="008E5334"/>
    <w:rsid w:val="008E5AF5"/>
    <w:rsid w:val="008E7351"/>
    <w:rsid w:val="008F0CC1"/>
    <w:rsid w:val="008F125D"/>
    <w:rsid w:val="008F2153"/>
    <w:rsid w:val="008F3873"/>
    <w:rsid w:val="008F7BF9"/>
    <w:rsid w:val="0090023B"/>
    <w:rsid w:val="00900863"/>
    <w:rsid w:val="0091233B"/>
    <w:rsid w:val="00912F3B"/>
    <w:rsid w:val="00914197"/>
    <w:rsid w:val="00916474"/>
    <w:rsid w:val="00916E29"/>
    <w:rsid w:val="009176E6"/>
    <w:rsid w:val="00923AD3"/>
    <w:rsid w:val="00923C84"/>
    <w:rsid w:val="009263E2"/>
    <w:rsid w:val="0092659C"/>
    <w:rsid w:val="0092744E"/>
    <w:rsid w:val="00927670"/>
    <w:rsid w:val="00931ECA"/>
    <w:rsid w:val="009353FD"/>
    <w:rsid w:val="0093686C"/>
    <w:rsid w:val="009374F4"/>
    <w:rsid w:val="00943819"/>
    <w:rsid w:val="00944B22"/>
    <w:rsid w:val="009451FB"/>
    <w:rsid w:val="00945F33"/>
    <w:rsid w:val="00946D9D"/>
    <w:rsid w:val="0094798F"/>
    <w:rsid w:val="00950968"/>
    <w:rsid w:val="00951E65"/>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7852"/>
    <w:rsid w:val="009B1B97"/>
    <w:rsid w:val="009B26CB"/>
    <w:rsid w:val="009B3662"/>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8A7"/>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1766F"/>
    <w:rsid w:val="00A200DC"/>
    <w:rsid w:val="00A20BE4"/>
    <w:rsid w:val="00A20C8A"/>
    <w:rsid w:val="00A20FBE"/>
    <w:rsid w:val="00A221AF"/>
    <w:rsid w:val="00A22524"/>
    <w:rsid w:val="00A23C6D"/>
    <w:rsid w:val="00A26556"/>
    <w:rsid w:val="00A269B5"/>
    <w:rsid w:val="00A27671"/>
    <w:rsid w:val="00A342F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4960"/>
    <w:rsid w:val="00A76D2D"/>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370E"/>
    <w:rsid w:val="00AA42D0"/>
    <w:rsid w:val="00AA472F"/>
    <w:rsid w:val="00AA6D65"/>
    <w:rsid w:val="00AB00A1"/>
    <w:rsid w:val="00AB3C38"/>
    <w:rsid w:val="00AB5FDC"/>
    <w:rsid w:val="00AB7372"/>
    <w:rsid w:val="00AD07F8"/>
    <w:rsid w:val="00AD1E84"/>
    <w:rsid w:val="00AD2ED0"/>
    <w:rsid w:val="00AD36DB"/>
    <w:rsid w:val="00AD6A12"/>
    <w:rsid w:val="00AD6B14"/>
    <w:rsid w:val="00AD7139"/>
    <w:rsid w:val="00AE4660"/>
    <w:rsid w:val="00AF0C1E"/>
    <w:rsid w:val="00AF37CA"/>
    <w:rsid w:val="00AF68DA"/>
    <w:rsid w:val="00B02B04"/>
    <w:rsid w:val="00B02B4D"/>
    <w:rsid w:val="00B07591"/>
    <w:rsid w:val="00B07633"/>
    <w:rsid w:val="00B108F8"/>
    <w:rsid w:val="00B10EEE"/>
    <w:rsid w:val="00B13049"/>
    <w:rsid w:val="00B135F3"/>
    <w:rsid w:val="00B145F5"/>
    <w:rsid w:val="00B14FCB"/>
    <w:rsid w:val="00B1746E"/>
    <w:rsid w:val="00B212AE"/>
    <w:rsid w:val="00B216D3"/>
    <w:rsid w:val="00B2235E"/>
    <w:rsid w:val="00B2451E"/>
    <w:rsid w:val="00B25593"/>
    <w:rsid w:val="00B25AC4"/>
    <w:rsid w:val="00B25F19"/>
    <w:rsid w:val="00B26FC0"/>
    <w:rsid w:val="00B27812"/>
    <w:rsid w:val="00B30AEF"/>
    <w:rsid w:val="00B30BD4"/>
    <w:rsid w:val="00B30F85"/>
    <w:rsid w:val="00B3107C"/>
    <w:rsid w:val="00B31FD6"/>
    <w:rsid w:val="00B36DEC"/>
    <w:rsid w:val="00B4204F"/>
    <w:rsid w:val="00B42148"/>
    <w:rsid w:val="00B435AF"/>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B7C85"/>
    <w:rsid w:val="00BC2365"/>
    <w:rsid w:val="00BC30AE"/>
    <w:rsid w:val="00BC3236"/>
    <w:rsid w:val="00BC5427"/>
    <w:rsid w:val="00BC76AD"/>
    <w:rsid w:val="00BD000E"/>
    <w:rsid w:val="00BD045B"/>
    <w:rsid w:val="00BD1624"/>
    <w:rsid w:val="00BD228A"/>
    <w:rsid w:val="00BD3E2C"/>
    <w:rsid w:val="00BD5A78"/>
    <w:rsid w:val="00BD7814"/>
    <w:rsid w:val="00BE08A7"/>
    <w:rsid w:val="00BE11C4"/>
    <w:rsid w:val="00BE3C6D"/>
    <w:rsid w:val="00BE425B"/>
    <w:rsid w:val="00BE4783"/>
    <w:rsid w:val="00BE67B1"/>
    <w:rsid w:val="00BE7A66"/>
    <w:rsid w:val="00BF04E4"/>
    <w:rsid w:val="00BF1178"/>
    <w:rsid w:val="00BF1C2E"/>
    <w:rsid w:val="00BF1EB2"/>
    <w:rsid w:val="00BF271D"/>
    <w:rsid w:val="00BF299A"/>
    <w:rsid w:val="00BF4024"/>
    <w:rsid w:val="00BF5872"/>
    <w:rsid w:val="00BF5C5E"/>
    <w:rsid w:val="00C00532"/>
    <w:rsid w:val="00C008CE"/>
    <w:rsid w:val="00C052D0"/>
    <w:rsid w:val="00C05F8C"/>
    <w:rsid w:val="00C07400"/>
    <w:rsid w:val="00C1044D"/>
    <w:rsid w:val="00C10835"/>
    <w:rsid w:val="00C108A0"/>
    <w:rsid w:val="00C10EF1"/>
    <w:rsid w:val="00C14D4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2B53"/>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A0A"/>
    <w:rsid w:val="00CB2B6C"/>
    <w:rsid w:val="00CB357B"/>
    <w:rsid w:val="00CB35FD"/>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1AE0"/>
    <w:rsid w:val="00D128B8"/>
    <w:rsid w:val="00D154FF"/>
    <w:rsid w:val="00D21F8E"/>
    <w:rsid w:val="00D25D7E"/>
    <w:rsid w:val="00D318FA"/>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2B8"/>
    <w:rsid w:val="00D73DE4"/>
    <w:rsid w:val="00D761B2"/>
    <w:rsid w:val="00D76E88"/>
    <w:rsid w:val="00D8435B"/>
    <w:rsid w:val="00D85F8B"/>
    <w:rsid w:val="00D9020C"/>
    <w:rsid w:val="00D90610"/>
    <w:rsid w:val="00D921B0"/>
    <w:rsid w:val="00D941DC"/>
    <w:rsid w:val="00D95C0A"/>
    <w:rsid w:val="00DA1AB4"/>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1BAC"/>
    <w:rsid w:val="00E779A2"/>
    <w:rsid w:val="00E77A04"/>
    <w:rsid w:val="00E77BAC"/>
    <w:rsid w:val="00E80E27"/>
    <w:rsid w:val="00E8469A"/>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4C94"/>
    <w:rsid w:val="00F16892"/>
    <w:rsid w:val="00F20008"/>
    <w:rsid w:val="00F20851"/>
    <w:rsid w:val="00F20D70"/>
    <w:rsid w:val="00F224BA"/>
    <w:rsid w:val="00F23D43"/>
    <w:rsid w:val="00F23D88"/>
    <w:rsid w:val="00F30235"/>
    <w:rsid w:val="00F31B17"/>
    <w:rsid w:val="00F3234D"/>
    <w:rsid w:val="00F35328"/>
    <w:rsid w:val="00F375C6"/>
    <w:rsid w:val="00F408D8"/>
    <w:rsid w:val="00F420D3"/>
    <w:rsid w:val="00F4372F"/>
    <w:rsid w:val="00F43FF2"/>
    <w:rsid w:val="00F46ADB"/>
    <w:rsid w:val="00F5014C"/>
    <w:rsid w:val="00F52CCC"/>
    <w:rsid w:val="00F53FFF"/>
    <w:rsid w:val="00F54571"/>
    <w:rsid w:val="00F54BA3"/>
    <w:rsid w:val="00F6041E"/>
    <w:rsid w:val="00F60653"/>
    <w:rsid w:val="00F61850"/>
    <w:rsid w:val="00F6191D"/>
    <w:rsid w:val="00F64414"/>
    <w:rsid w:val="00F66D34"/>
    <w:rsid w:val="00F70AAD"/>
    <w:rsid w:val="00F70B37"/>
    <w:rsid w:val="00F7277B"/>
    <w:rsid w:val="00F737BF"/>
    <w:rsid w:val="00F81787"/>
    <w:rsid w:val="00F819C8"/>
    <w:rsid w:val="00F82109"/>
    <w:rsid w:val="00F8336F"/>
    <w:rsid w:val="00F83A8A"/>
    <w:rsid w:val="00F8535E"/>
    <w:rsid w:val="00F86C3A"/>
    <w:rsid w:val="00F879AC"/>
    <w:rsid w:val="00F9034A"/>
    <w:rsid w:val="00F90C9F"/>
    <w:rsid w:val="00F94B50"/>
    <w:rsid w:val="00FA093C"/>
    <w:rsid w:val="00FA188B"/>
    <w:rsid w:val="00FA1B27"/>
    <w:rsid w:val="00FA23E4"/>
    <w:rsid w:val="00FA2894"/>
    <w:rsid w:val="00FA2C93"/>
    <w:rsid w:val="00FA4472"/>
    <w:rsid w:val="00FA7204"/>
    <w:rsid w:val="00FB1765"/>
    <w:rsid w:val="00FB600F"/>
    <w:rsid w:val="00FB79B5"/>
    <w:rsid w:val="00FC2CB0"/>
    <w:rsid w:val="00FC3409"/>
    <w:rsid w:val="00FC42D7"/>
    <w:rsid w:val="00FC4B37"/>
    <w:rsid w:val="00FC58FA"/>
    <w:rsid w:val="00FC7613"/>
    <w:rsid w:val="00FD38A5"/>
    <w:rsid w:val="00FD5E3A"/>
    <w:rsid w:val="00FD656B"/>
    <w:rsid w:val="00FD7048"/>
    <w:rsid w:val="00FD776E"/>
    <w:rsid w:val="00FE22AC"/>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847AC86F-FFDE-477E-A618-3179F964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08524-C85F-4B4B-9DA7-D8C413013A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636</Words>
  <Characters>3628</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10</cp:revision>
  <cp:lastPrinted>2026-08-18T04:27:00Z</cp:lastPrinted>
  <dcterms:created xsi:type="dcterms:W3CDTF">2025-05-16T10:31:00Z</dcterms:created>
  <dcterms:modified xsi:type="dcterms:W3CDTF">2026-08-18T04:28:00Z</dcterms:modified>
</cp:coreProperties>
</file>